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32"/>
        </w:rPr>
      </w:pPr>
      <w:r>
        <w:rPr>
          <w:rFonts w:hint="eastAsia"/>
          <w:sz w:val="52"/>
          <w:szCs w:val="32"/>
        </w:rPr>
        <w:t>2021中国（云南）-东南亚五金机电博览会</w:t>
      </w:r>
    </w:p>
    <w:p>
      <w:pPr>
        <w:jc w:val="left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展会信息：</w:t>
      </w:r>
    </w:p>
    <w:p>
      <w:pPr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主办单位：</w:t>
      </w:r>
      <w:r>
        <w:rPr>
          <w:rFonts w:hint="eastAsia"/>
          <w:sz w:val="24"/>
          <w:szCs w:val="32"/>
        </w:rPr>
        <w:t>云南省五金机电商会</w:t>
      </w:r>
    </w:p>
    <w:p>
      <w:pPr>
        <w:ind w:firstLine="480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承办单位：昆明新方向会展有限公司</w:t>
      </w:r>
    </w:p>
    <w:p>
      <w:pPr>
        <w:ind w:firstLine="48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协办单位：上海德硕展览有限公司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展会</w:t>
      </w:r>
      <w:r>
        <w:rPr>
          <w:rFonts w:hint="eastAsia"/>
          <w:sz w:val="24"/>
          <w:szCs w:val="32"/>
        </w:rPr>
        <w:t xml:space="preserve">时间：2021年8月20-22日         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展会</w:t>
      </w:r>
      <w:r>
        <w:rPr>
          <w:rFonts w:hint="eastAsia"/>
          <w:sz w:val="24"/>
          <w:szCs w:val="32"/>
        </w:rPr>
        <w:t>地点：昆明国际会展中心（海明路327号）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展会概述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2021中国（云南）-东南亚五金机电展会（简称:SAH2021）是由云南省五金机电商会主办，以“新丝路、新枢纽、新展馆、新机遇、新未来”为主题，积极响应“一带一路”倡议，顺应时代潮流，凝聚行业共识，增进国际交流</w:t>
      </w:r>
      <w:bookmarkStart w:id="0" w:name="_GoBack"/>
      <w:bookmarkEnd w:id="0"/>
      <w:r>
        <w:rPr>
          <w:rFonts w:hint="eastAsia"/>
          <w:sz w:val="24"/>
          <w:szCs w:val="32"/>
        </w:rPr>
        <w:t>与合作，促进行业改革与创新，推动行业进步与发展，继续为五金机电行业发展注入澎湃动力。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上届回顾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新冠疫情肆虐全球、人类经历艰难时刻，经多方努力及相关部门批准，在各大参展商和众多专业观众的大力支持下，SAH2020在云南昆明如期举行，展会汇集了500多个知名品牌，专业采购商20000多人次，有许多参展商在本次展览会上现场接到定单，当场受益，用参展商自已的话说：“这次展会来参观的都是专业对口的经销商、代理商、工程商，使我们展示了新产品，增加了新客户，进一步开拓了市场，提高了企业知名度，这才是我们真正要参加的展会！”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五</w:t>
      </w:r>
      <w:r>
        <w:rPr>
          <w:rFonts w:hint="eastAsia"/>
          <w:b/>
          <w:bCs/>
          <w:sz w:val="24"/>
          <w:szCs w:val="32"/>
        </w:rPr>
        <w:t>大亮点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1、“新丝路、新枢纽”构建南亚东南亚大通道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云南凭借独特区位优势，以自贸试验区为引领，着力打造“一带一路”互联互通的重要通道，建设连接南亚东南亚大通道的重要节点，推动形成中国面向南亚东南亚辐射中心、开放前沿。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2、“新展馆、新机遇”移师新馆带来更多可能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SAH2021移师昆明滇池国际会展中心，是为了更好地适应市场和满足企业需求，为海内外展商、采购商及专业观众带来更大的便捷和收获。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3、品牌云集、精品荟萃，打造一站式采购平台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整合五金机电行业上下游产业链，汇聚五金工具、机电设备、农业机械、园林工具、仪器仪表、电线电缆、电工电气、锁具磨具、水泵阀门、焊接器材、照明用具、劳保用品、安防设备等厂商，打造专业买家一站式采购基地，助推供需双方精准对接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4、确保展商效果，精准邀约专业买家参观展会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确保SAH2021参展商取得更好参展效果，展会以观众邀约为重心，大力邀请越南、泰国、马来西亚、新加坡、巴基斯坦、孟加拉、菲律宾、缅甸、老挝、柬埔寨等南亚、东南亚国家五金机电全产业链经销商、代理商莅临展会参观采购。同时，组委会组织30多人的地推团队深入到云南、贵州、四川、重庆、广西、湖南等省市，针对五金机电行业经销商、代理商、工程商、服务商等专业观众一对一邀请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5、通过网络媒体、报刊杂志、新媒体大力宣传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SAH2021将通过多渠道、利用国内各大相关专业网站、报刊杂志、邮寄参观券、网络媒体以及抖音、快手、微信朋友圈等网络新媒体全方位宣传报道本次展览会。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同期活动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1、2021西南农业机械展览会；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2、2021中国（云南）园林工具展览会；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3、2021西南农资、种业、节水灌溉展览会；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展会宣传推广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◆150个影响力的媒体宣传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◆直邮邀请函300，000份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◆展前举行展览推介会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◆直销电邮推广</w:t>
      </w:r>
      <w:r>
        <w:rPr>
          <w:rFonts w:hint="eastAsia"/>
          <w:sz w:val="24"/>
          <w:szCs w:val="32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◆买家服务中心一对一推广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◆与有关商、协会合作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◆农机经销商集散地大量广告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◆传真、电话、短信推广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◆同类展会直接推介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◆组团免费住宿</w:t>
      </w:r>
      <w:r>
        <w:rPr>
          <w:rFonts w:hint="eastAsia"/>
          <w:sz w:val="24"/>
          <w:szCs w:val="32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◆组团交通补贴</w:t>
      </w:r>
      <w:r>
        <w:rPr>
          <w:rFonts w:hint="eastAsia"/>
          <w:sz w:val="24"/>
          <w:szCs w:val="32"/>
          <w:lang w:val="en-US" w:eastAsia="zh-CN"/>
        </w:rPr>
        <w:t xml:space="preserve">             </w:t>
      </w:r>
      <w:r>
        <w:rPr>
          <w:rFonts w:hint="eastAsia"/>
          <w:sz w:val="24"/>
          <w:szCs w:val="32"/>
        </w:rPr>
        <w:t>◆提前登记精美礼品</w:t>
      </w:r>
    </w:p>
    <w:p>
      <w:pPr>
        <w:jc w:val="left"/>
        <w:rPr>
          <w:rFonts w:hint="eastAsia"/>
          <w:b/>
          <w:bCs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目标观众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外国驻昆办事机构及南亚、东南亚地区五金机电进出口贸易商；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西南、南亚、东南亚各级政府主管单位、行业协会、学会；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西南、南亚、东南亚五金机电代理商、经销商、零售商、工程商、服务商等；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云南、贵州、四川、重庆、广西、湖南等省份五金机电批发市场重点邀请；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云南、贵州、四川、重庆等各地、州、市、县五金机电批发、零售商面对面邀请。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展览范围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工具产品：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手动工具：手工具、防爆工具、汽保工具、工具箱包、工量具;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电动工具：电动工具、电动工具配件;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气动工具：气动工具、气动工具元件;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机械设备: 木工、</w:t>
      </w:r>
      <w:r>
        <w:rPr>
          <w:rFonts w:hint="eastAsia"/>
          <w:sz w:val="24"/>
          <w:szCs w:val="32"/>
          <w:lang w:eastAsia="zh-CN"/>
        </w:rPr>
        <w:t>农业、工业、</w:t>
      </w:r>
      <w:r>
        <w:rPr>
          <w:rFonts w:hint="eastAsia"/>
          <w:sz w:val="24"/>
          <w:szCs w:val="32"/>
        </w:rPr>
        <w:t>喷涂、液压、包装、千斤顶、起重及吊索具;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机电产品：泵类、阀类 、空压机、电动机、发电机、轴承、焊接设备、小型机械;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磨料磨具：磨具磨料、切削工具、金刚石制品;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园林园艺：园林维护和修剪产品、铁艺产品、庭院休闲产品、烧烤产品等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劳保防护：个人防护用品，职业服装及材料，安全生产监测仪表，安全生产设备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加工制造设备：金属加工设备、电机生产设备、检测设备、表面处理设备、热处理设备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建筑五金及紧固件DIY：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装饰五金、家具五金、门窗五金及配件：锁、地弹簧、闭门器、门当、门吸、控窗器、滑轨、铰链、合页、气弹簧、拉手、插销等 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紧固件：螺栓、螺母、螺柱、螺钉、自攻螺钉、木螺钉、铆钉、喉箍、垫圈、挡圈、销、组合件和链接副件、焊钉，紧固件生产设备、表面处理产品等 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丝钉网：不锈钢丝、铜丝、铝丝、镀锌丝、电焊网、护栏网、石笼网、建筑安全网、输送网带、钢钉、家具钉、线卡钉、瓦楞钉等 ;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管道链接件及玛钢产品：弯管、弯头、三通、法兰、异径管、封头、钢管、螺纹管盘管、承插管、厚壁管及各类阀门等 ;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参展费用：</w:t>
      </w:r>
    </w:p>
    <w:p>
      <w:pPr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标准展位：</w:t>
      </w:r>
    </w:p>
    <w:p>
      <w:pPr>
        <w:ind w:firstLine="1200" w:firstLineChars="50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单面开口：</w:t>
      </w:r>
      <w:r>
        <w:rPr>
          <w:rFonts w:hint="eastAsia"/>
          <w:sz w:val="24"/>
          <w:szCs w:val="32"/>
          <w:lang w:val="en-US" w:eastAsia="zh-CN"/>
        </w:rPr>
        <w:t>5000</w:t>
      </w:r>
      <w:r>
        <w:rPr>
          <w:rFonts w:hint="eastAsia"/>
          <w:sz w:val="24"/>
          <w:szCs w:val="32"/>
        </w:rPr>
        <w:t>.00/展期（RMB） 3m×3m</w:t>
      </w:r>
    </w:p>
    <w:p>
      <w:pPr>
        <w:ind w:firstLine="1200" w:firstLineChars="5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双面开口：</w:t>
      </w:r>
      <w:r>
        <w:rPr>
          <w:rFonts w:hint="eastAsia"/>
          <w:sz w:val="24"/>
          <w:szCs w:val="32"/>
          <w:lang w:val="en-US" w:eastAsia="zh-CN"/>
        </w:rPr>
        <w:t>6000</w:t>
      </w:r>
      <w:r>
        <w:rPr>
          <w:rFonts w:hint="eastAsia"/>
          <w:sz w:val="24"/>
          <w:szCs w:val="32"/>
        </w:rPr>
        <w:t>.00/展期（RMB） 3m×3m</w:t>
      </w:r>
    </w:p>
    <w:p>
      <w:pPr>
        <w:ind w:left="1080" w:leftChars="400" w:hanging="240" w:hanging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（包括：三面白色壁板、中（英）文楣牌制作、咨询桌一张、折椅二张、地毯满铺、展位照明、220V电源插座一个、废纸篓一个。）</w:t>
      </w: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室内光地：</w:t>
      </w:r>
      <w:r>
        <w:rPr>
          <w:rFonts w:hint="eastAsia"/>
          <w:sz w:val="24"/>
          <w:szCs w:val="32"/>
          <w:lang w:val="en-US" w:eastAsia="zh-CN"/>
        </w:rPr>
        <w:t>600</w:t>
      </w:r>
      <w:r>
        <w:rPr>
          <w:rFonts w:hint="eastAsia"/>
          <w:sz w:val="24"/>
          <w:szCs w:val="32"/>
        </w:rPr>
        <w:t xml:space="preserve">（RMB）/平方米 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注：（最少36平方米起租）“光地”只提供参展面积，不包括展架、展具、地毯、电源等。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参展程序：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1．参展单位应具备生产和经营有效期内的《营业执照》及合法的批准文件等。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2．展位分配原则：“先申请，先付款，先安排”。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3．参展单位在选定展位后请认真填写《参展申请及合约表》，加盖公章后传真或电邮至大会组委会。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4．申请展位5个工作日内将参展费用电汇或交至组织单位，过期不付款者，组委会有权变更原定展位或取消其参展资格。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5．参展商在汇出各项费用后，请将银行汇款单传真至组织单位。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联系方式：</w:t>
      </w:r>
    </w:p>
    <w:p>
      <w:pPr>
        <w:ind w:firstLine="480" w:firstLineChars="200"/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公司名：上海德硕展览有限公司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联系人：陈飞 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手  机：15901876242（同微信）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Q   Q： 212964661                   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E-mail：chenfeidc@vip.qq.com</w:t>
      </w:r>
    </w:p>
    <w:sectPr>
      <w:pgSz w:w="11906" w:h="16838"/>
      <w:pgMar w:top="820" w:right="646" w:bottom="6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0945"/>
    <w:rsid w:val="021B7DA0"/>
    <w:rsid w:val="0C7C6052"/>
    <w:rsid w:val="2B2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2021-04-06T03:05:00Z</dcterms:created>
  <dc:creator>上海展会 陈飞</dc:creator>
  <cp:lastModifiedBy>上海展会 陈飞</cp:lastModifiedBy>
  <dcterms:modified xsi:type="dcterms:W3CDTF">2021-04-22T09:32:23Z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65CF151A309C47019951A6C8F6C692EA</vt:lpwstr>
  </property>
</Properties>
</file>